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6AF58" w14:textId="77777777" w:rsidR="00A12732" w:rsidRPr="00CF34A8" w:rsidRDefault="00A12732" w:rsidP="003F6FAA">
      <w:pPr>
        <w:pStyle w:val="StyleArial12ptRight05"/>
        <w:rPr>
          <w:sz w:val="20"/>
          <w:szCs w:val="16"/>
        </w:rPr>
      </w:pPr>
    </w:p>
    <w:p w14:paraId="26D1B649" w14:textId="77777777" w:rsidR="00A12732" w:rsidRDefault="00A12732" w:rsidP="00A12732">
      <w:pPr>
        <w:jc w:val="center"/>
        <w:rPr>
          <w:rFonts w:ascii="Arial" w:hAnsi="Arial" w:cs="Arial"/>
          <w:b/>
          <w:sz w:val="24"/>
          <w:szCs w:val="24"/>
        </w:rPr>
      </w:pPr>
      <w:r w:rsidRPr="00D41DF3">
        <w:rPr>
          <w:rFonts w:ascii="Arial" w:hAnsi="Arial" w:cs="Arial"/>
          <w:b/>
          <w:sz w:val="24"/>
          <w:szCs w:val="24"/>
        </w:rPr>
        <w:t xml:space="preserve">TOWN OF </w:t>
      </w:r>
      <w:r>
        <w:rPr>
          <w:rFonts w:ascii="Arial" w:hAnsi="Arial" w:cs="Arial"/>
          <w:b/>
          <w:sz w:val="24"/>
          <w:szCs w:val="24"/>
        </w:rPr>
        <w:t>NEWBURGH</w:t>
      </w:r>
    </w:p>
    <w:p w14:paraId="564AD6E6" w14:textId="77777777" w:rsidR="00A12732" w:rsidRPr="00D41DF3" w:rsidRDefault="00A12732" w:rsidP="00A12732">
      <w:pPr>
        <w:jc w:val="center"/>
        <w:rPr>
          <w:rFonts w:ascii="Arial" w:hAnsi="Arial" w:cs="Arial"/>
          <w:b/>
          <w:sz w:val="24"/>
          <w:szCs w:val="24"/>
        </w:rPr>
      </w:pPr>
      <w:r w:rsidRPr="00D41DF3">
        <w:rPr>
          <w:rFonts w:ascii="Arial" w:hAnsi="Arial" w:cs="Arial"/>
          <w:b/>
          <w:sz w:val="24"/>
          <w:szCs w:val="24"/>
        </w:rPr>
        <w:t>PLANNING BOARD</w:t>
      </w:r>
    </w:p>
    <w:p w14:paraId="1023213B" w14:textId="77777777" w:rsidR="00A12732" w:rsidRPr="00D41DF3" w:rsidRDefault="00A12732" w:rsidP="00A12732">
      <w:pPr>
        <w:jc w:val="center"/>
        <w:rPr>
          <w:rFonts w:ascii="Arial" w:hAnsi="Arial" w:cs="Arial"/>
          <w:b/>
          <w:sz w:val="24"/>
          <w:szCs w:val="24"/>
        </w:rPr>
      </w:pPr>
      <w:r w:rsidRPr="00D41DF3">
        <w:rPr>
          <w:rFonts w:ascii="Arial" w:hAnsi="Arial" w:cs="Arial"/>
          <w:b/>
          <w:sz w:val="24"/>
          <w:szCs w:val="24"/>
        </w:rPr>
        <w:t>TECHNICAL REVIEW COMMENTS</w:t>
      </w:r>
    </w:p>
    <w:p w14:paraId="2EBE8896" w14:textId="77777777" w:rsidR="00C54F73" w:rsidRPr="00D41DF3" w:rsidRDefault="00C54F73" w:rsidP="00C54F73">
      <w:pPr>
        <w:tabs>
          <w:tab w:val="left" w:pos="2880"/>
        </w:tabs>
        <w:ind w:hanging="540"/>
        <w:jc w:val="both"/>
        <w:rPr>
          <w:rFonts w:ascii="Arial" w:hAnsi="Arial" w:cs="Arial"/>
          <w:b/>
          <w:sz w:val="24"/>
          <w:szCs w:val="24"/>
        </w:rPr>
      </w:pPr>
    </w:p>
    <w:p w14:paraId="5E8AA627" w14:textId="48BA8A53" w:rsidR="00C54F73" w:rsidRPr="006859A4" w:rsidRDefault="00C54F73" w:rsidP="00C54F7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PROJECT: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6859A4">
        <w:rPr>
          <w:rFonts w:ascii="Arial" w:hAnsi="Arial" w:cs="Arial"/>
          <w:b/>
          <w:sz w:val="24"/>
          <w:szCs w:val="24"/>
        </w:rPr>
        <w:t>LANDS OF THE ESTATE OF CRAIG M. MARTI-</w:t>
      </w:r>
      <w:r w:rsidR="006859A4" w:rsidRPr="006859A4">
        <w:rPr>
          <w:rFonts w:ascii="Arial" w:hAnsi="Arial" w:cs="Arial"/>
          <w:b/>
        </w:rPr>
        <w:t>2 LOT SUBDIVISION</w:t>
      </w:r>
      <w:r w:rsidRPr="006859A4">
        <w:rPr>
          <w:rFonts w:ascii="Arial" w:hAnsi="Arial" w:cs="Arial"/>
          <w:b/>
        </w:rPr>
        <w:tab/>
      </w:r>
    </w:p>
    <w:p w14:paraId="081500D6" w14:textId="7BE448B4" w:rsidR="00C54F73" w:rsidRDefault="00C54F73" w:rsidP="00C54F7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PROJECT NO.: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6859A4">
        <w:rPr>
          <w:rFonts w:ascii="Arial" w:hAnsi="Arial" w:cs="Arial"/>
          <w:b/>
          <w:sz w:val="24"/>
          <w:szCs w:val="24"/>
        </w:rPr>
        <w:t>20-11</w:t>
      </w:r>
    </w:p>
    <w:p w14:paraId="28CDBCFA" w14:textId="23D17A48" w:rsidR="00C54F73" w:rsidRDefault="00C54F73" w:rsidP="00C54F7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PROJECT LOCATION: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SECTION </w:t>
      </w:r>
      <w:r w:rsidR="006859A4">
        <w:rPr>
          <w:rFonts w:ascii="Arial" w:hAnsi="Arial" w:cs="Arial"/>
          <w:b/>
          <w:sz w:val="24"/>
          <w:szCs w:val="24"/>
        </w:rPr>
        <w:t>63, BLOCK 3</w:t>
      </w:r>
      <w:r>
        <w:rPr>
          <w:rFonts w:ascii="Arial" w:hAnsi="Arial" w:cs="Arial"/>
          <w:b/>
          <w:sz w:val="24"/>
          <w:szCs w:val="24"/>
        </w:rPr>
        <w:t xml:space="preserve">, LOT </w:t>
      </w:r>
      <w:r w:rsidR="006859A4">
        <w:rPr>
          <w:rFonts w:ascii="Arial" w:hAnsi="Arial" w:cs="Arial"/>
          <w:b/>
          <w:sz w:val="24"/>
          <w:szCs w:val="24"/>
        </w:rPr>
        <w:t>4.1</w:t>
      </w:r>
      <w:r w:rsidR="00F330E7">
        <w:rPr>
          <w:rFonts w:ascii="Arial" w:hAnsi="Arial" w:cs="Arial"/>
          <w:b/>
          <w:sz w:val="24"/>
          <w:szCs w:val="24"/>
        </w:rPr>
        <w:t xml:space="preserve"> </w:t>
      </w:r>
    </w:p>
    <w:p w14:paraId="24853DDF" w14:textId="7AA6EFB4" w:rsidR="00C54F73" w:rsidRDefault="00893067" w:rsidP="00C54F7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REVIEW </w:t>
      </w:r>
      <w:r w:rsidR="00734A27">
        <w:rPr>
          <w:rFonts w:ascii="Arial" w:hAnsi="Arial" w:cs="Arial"/>
          <w:b/>
          <w:sz w:val="24"/>
          <w:szCs w:val="24"/>
        </w:rPr>
        <w:t>DATE:</w:t>
      </w:r>
      <w:r w:rsidR="00734A27">
        <w:rPr>
          <w:rFonts w:ascii="Arial" w:hAnsi="Arial" w:cs="Arial"/>
          <w:b/>
          <w:sz w:val="24"/>
          <w:szCs w:val="24"/>
        </w:rPr>
        <w:tab/>
      </w:r>
      <w:r w:rsidR="00734A27">
        <w:rPr>
          <w:rFonts w:ascii="Arial" w:hAnsi="Arial" w:cs="Arial"/>
          <w:b/>
          <w:sz w:val="24"/>
          <w:szCs w:val="24"/>
        </w:rPr>
        <w:tab/>
      </w:r>
      <w:r w:rsidR="00734A27">
        <w:rPr>
          <w:rFonts w:ascii="Arial" w:hAnsi="Arial" w:cs="Arial"/>
          <w:b/>
          <w:sz w:val="24"/>
          <w:szCs w:val="24"/>
        </w:rPr>
        <w:tab/>
      </w:r>
      <w:r w:rsidR="006859A4">
        <w:rPr>
          <w:rFonts w:ascii="Arial" w:hAnsi="Arial" w:cs="Arial"/>
          <w:b/>
          <w:sz w:val="24"/>
          <w:szCs w:val="24"/>
        </w:rPr>
        <w:t>14 AUGUST</w:t>
      </w:r>
      <w:r w:rsidR="000F34BF" w:rsidRPr="00B8259D">
        <w:rPr>
          <w:rFonts w:ascii="Arial" w:hAnsi="Arial" w:cs="Arial"/>
          <w:b/>
          <w:sz w:val="24"/>
          <w:szCs w:val="24"/>
        </w:rPr>
        <w:t xml:space="preserve"> 2020</w:t>
      </w:r>
    </w:p>
    <w:p w14:paraId="26A35F77" w14:textId="58997ED8" w:rsidR="00C54F73" w:rsidRDefault="00C54F73" w:rsidP="00C54F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MEETING DATE: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6859A4">
        <w:rPr>
          <w:rFonts w:ascii="Arial" w:hAnsi="Arial" w:cs="Arial"/>
          <w:b/>
          <w:sz w:val="24"/>
          <w:szCs w:val="24"/>
        </w:rPr>
        <w:t>20</w:t>
      </w:r>
      <w:r w:rsidR="00273DAB">
        <w:rPr>
          <w:rFonts w:ascii="Arial" w:hAnsi="Arial" w:cs="Arial"/>
          <w:b/>
          <w:sz w:val="24"/>
          <w:szCs w:val="24"/>
        </w:rPr>
        <w:t xml:space="preserve"> AUGUST</w:t>
      </w:r>
      <w:r w:rsidR="00893067">
        <w:rPr>
          <w:rFonts w:ascii="Arial" w:hAnsi="Arial" w:cs="Arial"/>
          <w:b/>
          <w:sz w:val="24"/>
          <w:szCs w:val="24"/>
        </w:rPr>
        <w:t xml:space="preserve"> 2020</w:t>
      </w:r>
    </w:p>
    <w:p w14:paraId="0D524632" w14:textId="3F3485BB" w:rsidR="00CF34A8" w:rsidRDefault="00C54F73" w:rsidP="00CF34A8">
      <w:pPr>
        <w:tabs>
          <w:tab w:val="left" w:pos="36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PROJECT REPRESENTATIVE:</w:t>
      </w:r>
      <w:r>
        <w:rPr>
          <w:rFonts w:ascii="Arial" w:hAnsi="Arial" w:cs="Arial"/>
          <w:b/>
          <w:sz w:val="24"/>
          <w:szCs w:val="24"/>
        </w:rPr>
        <w:tab/>
      </w:r>
      <w:r w:rsidR="006859A4">
        <w:rPr>
          <w:rFonts w:ascii="Arial" w:hAnsi="Arial" w:cs="Arial"/>
          <w:b/>
          <w:sz w:val="24"/>
          <w:szCs w:val="24"/>
        </w:rPr>
        <w:t>FRANK VALDINA, P.E.</w:t>
      </w:r>
    </w:p>
    <w:p w14:paraId="433EEB0D" w14:textId="77777777" w:rsidR="00B67CD4" w:rsidRDefault="00B67CD4" w:rsidP="00CF34A8">
      <w:pPr>
        <w:tabs>
          <w:tab w:val="left" w:pos="360"/>
        </w:tabs>
        <w:rPr>
          <w:rFonts w:ascii="Arial" w:hAnsi="Arial" w:cs="Arial"/>
          <w:b/>
          <w:sz w:val="24"/>
          <w:szCs w:val="24"/>
        </w:rPr>
      </w:pPr>
    </w:p>
    <w:p w14:paraId="64B47724" w14:textId="5AC810B4" w:rsidR="00CF34A8" w:rsidRPr="006859A4" w:rsidRDefault="006859A4" w:rsidP="006859A4">
      <w:pPr>
        <w:pStyle w:val="ListParagraph"/>
        <w:numPr>
          <w:ilvl w:val="0"/>
          <w:numId w:val="13"/>
        </w:numPr>
        <w:tabs>
          <w:tab w:val="left" w:pos="36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Project proposes a two lot subdivision of an existing parcel which is just over one acre in size in the R-3 Zone.  Existing and proposed parcels will be served by a municipal water and sewer.  A review of the existing and proposed structures identifies that each will comply with the R-3 Zoning Bulk Requirements.</w:t>
      </w:r>
    </w:p>
    <w:p w14:paraId="4835A5DA" w14:textId="77777777" w:rsidR="006859A4" w:rsidRPr="006859A4" w:rsidRDefault="006859A4" w:rsidP="006859A4">
      <w:pPr>
        <w:pStyle w:val="ListParagraph"/>
        <w:tabs>
          <w:tab w:val="left" w:pos="360"/>
        </w:tabs>
        <w:rPr>
          <w:rFonts w:ascii="Arial" w:hAnsi="Arial" w:cs="Arial"/>
          <w:b/>
          <w:sz w:val="24"/>
          <w:szCs w:val="24"/>
        </w:rPr>
      </w:pPr>
    </w:p>
    <w:p w14:paraId="2EA9607D" w14:textId="4D287B94" w:rsidR="006859A4" w:rsidRPr="006859A4" w:rsidRDefault="006859A4" w:rsidP="006859A4">
      <w:pPr>
        <w:pStyle w:val="ListParagraph"/>
        <w:numPr>
          <w:ilvl w:val="0"/>
          <w:numId w:val="13"/>
        </w:numPr>
        <w:tabs>
          <w:tab w:val="left" w:pos="36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Appropriate water and sewer notes and details have been depicted on the plans.</w:t>
      </w:r>
    </w:p>
    <w:p w14:paraId="67CF7AD9" w14:textId="77777777" w:rsidR="006859A4" w:rsidRPr="006859A4" w:rsidRDefault="006859A4" w:rsidP="006859A4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2519BF60" w14:textId="6A85F134" w:rsidR="006859A4" w:rsidRDefault="006859A4" w:rsidP="006859A4">
      <w:pPr>
        <w:pStyle w:val="ListParagraph"/>
        <w:numPr>
          <w:ilvl w:val="0"/>
          <w:numId w:val="13"/>
        </w:numPr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6859A4">
        <w:rPr>
          <w:rFonts w:ascii="Arial" w:hAnsi="Arial" w:cs="Arial"/>
          <w:sz w:val="24"/>
          <w:szCs w:val="24"/>
        </w:rPr>
        <w:t>Highway Superintendents comments on the location of the driveway should be received.</w:t>
      </w:r>
      <w:r w:rsidR="00E031E7">
        <w:rPr>
          <w:rFonts w:ascii="Arial" w:hAnsi="Arial" w:cs="Arial"/>
          <w:sz w:val="24"/>
          <w:szCs w:val="24"/>
        </w:rPr>
        <w:t xml:space="preserve">  A</w:t>
      </w:r>
      <w:r>
        <w:rPr>
          <w:rFonts w:ascii="Arial" w:hAnsi="Arial" w:cs="Arial"/>
          <w:sz w:val="24"/>
          <w:szCs w:val="24"/>
        </w:rPr>
        <w:t xml:space="preserve"> culvert should be depicted at the beginning of the driveway to convey water across the d</w:t>
      </w:r>
      <w:r w:rsidR="00E031E7">
        <w:rPr>
          <w:rFonts w:ascii="Arial" w:hAnsi="Arial" w:cs="Arial"/>
          <w:sz w:val="24"/>
          <w:szCs w:val="24"/>
        </w:rPr>
        <w:t>riveway to the existing culvert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14:paraId="30F4BC06" w14:textId="77777777" w:rsidR="006859A4" w:rsidRPr="006859A4" w:rsidRDefault="006859A4" w:rsidP="006859A4">
      <w:pPr>
        <w:pStyle w:val="ListParagraph"/>
        <w:rPr>
          <w:rFonts w:ascii="Arial" w:hAnsi="Arial" w:cs="Arial"/>
          <w:sz w:val="24"/>
          <w:szCs w:val="24"/>
        </w:rPr>
      </w:pPr>
    </w:p>
    <w:p w14:paraId="6004BDDD" w14:textId="47F54EF0" w:rsidR="006859A4" w:rsidRDefault="006859A4" w:rsidP="006859A4">
      <w:pPr>
        <w:pStyle w:val="ListParagraph"/>
        <w:numPr>
          <w:ilvl w:val="0"/>
          <w:numId w:val="13"/>
        </w:numPr>
        <w:tabs>
          <w:tab w:val="left" w:pos="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Public Hearing is required for the subdivision.  </w:t>
      </w:r>
    </w:p>
    <w:p w14:paraId="05B29838" w14:textId="77777777" w:rsidR="006859A4" w:rsidRPr="006859A4" w:rsidRDefault="006859A4" w:rsidP="006859A4">
      <w:pPr>
        <w:pStyle w:val="ListParagraph"/>
        <w:rPr>
          <w:rFonts w:ascii="Arial" w:hAnsi="Arial" w:cs="Arial"/>
          <w:sz w:val="24"/>
          <w:szCs w:val="24"/>
        </w:rPr>
      </w:pPr>
    </w:p>
    <w:p w14:paraId="28E21E56" w14:textId="23333AB4" w:rsidR="006859A4" w:rsidRPr="006859A4" w:rsidRDefault="006859A4" w:rsidP="006859A4">
      <w:pPr>
        <w:pStyle w:val="ListParagraph"/>
        <w:numPr>
          <w:ilvl w:val="0"/>
          <w:numId w:val="13"/>
        </w:numPr>
        <w:tabs>
          <w:tab w:val="left" w:pos="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239 County Submission is required as parcels are not within 500 feet of any </w:t>
      </w:r>
      <w:r w:rsidR="00213095">
        <w:rPr>
          <w:rFonts w:ascii="Arial" w:hAnsi="Arial" w:cs="Arial"/>
          <w:sz w:val="24"/>
          <w:szCs w:val="24"/>
        </w:rPr>
        <w:t>identified threshold.</w:t>
      </w:r>
    </w:p>
    <w:p w14:paraId="1E354163" w14:textId="77777777" w:rsidR="007748D7" w:rsidRPr="00310142" w:rsidRDefault="007748D7" w:rsidP="00CF34A8">
      <w:pPr>
        <w:tabs>
          <w:tab w:val="left" w:pos="360"/>
        </w:tabs>
        <w:rPr>
          <w:rFonts w:ascii="Arial" w:hAnsi="Arial" w:cs="Arial"/>
          <w:sz w:val="18"/>
          <w:szCs w:val="18"/>
        </w:rPr>
      </w:pPr>
    </w:p>
    <w:p w14:paraId="7C1A326D" w14:textId="77777777" w:rsidR="00A12732" w:rsidRDefault="00A12732" w:rsidP="00A127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submitted,</w:t>
      </w:r>
    </w:p>
    <w:p w14:paraId="140D7A09" w14:textId="77777777" w:rsidR="00A12732" w:rsidRPr="00CF34A8" w:rsidRDefault="00A12732" w:rsidP="00A12732">
      <w:pPr>
        <w:rPr>
          <w:rFonts w:ascii="Arial" w:hAnsi="Arial" w:cs="Arial"/>
          <w:sz w:val="14"/>
          <w:szCs w:val="14"/>
        </w:rPr>
      </w:pPr>
    </w:p>
    <w:p w14:paraId="640F5740" w14:textId="77777777" w:rsidR="003548EE" w:rsidRPr="00310142" w:rsidRDefault="003548EE" w:rsidP="00A12732">
      <w:pPr>
        <w:rPr>
          <w:rFonts w:ascii="Arial" w:hAnsi="Arial" w:cs="Arial"/>
          <w:sz w:val="18"/>
          <w:szCs w:val="18"/>
        </w:rPr>
      </w:pPr>
    </w:p>
    <w:p w14:paraId="3B9323FE" w14:textId="77777777" w:rsidR="00A12732" w:rsidRDefault="00A12732" w:rsidP="00A12732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McGoey, Hauser and Edsall</w:t>
      </w:r>
    </w:p>
    <w:p w14:paraId="16D896C6" w14:textId="77777777" w:rsidR="00A12732" w:rsidRDefault="00A12732" w:rsidP="00A12732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Consulting Engineers, D.P.C.</w:t>
      </w:r>
    </w:p>
    <w:p w14:paraId="660ACD2F" w14:textId="77777777" w:rsidR="003548EE" w:rsidRPr="001D52A6" w:rsidRDefault="003548EE" w:rsidP="00A12732">
      <w:pPr>
        <w:rPr>
          <w:rFonts w:ascii="Arial" w:hAnsi="Arial" w:cs="Arial"/>
        </w:rPr>
      </w:pPr>
    </w:p>
    <w:p w14:paraId="476E6974" w14:textId="77777777" w:rsidR="00A12732" w:rsidRDefault="00A12732" w:rsidP="00A127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 </w:t>
      </w:r>
    </w:p>
    <w:p w14:paraId="60C3BEC3" w14:textId="606C8769" w:rsidR="00A12732" w:rsidRDefault="00A12732" w:rsidP="00CF34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Patrick J. Hines</w:t>
      </w:r>
      <w:r>
        <w:rPr>
          <w:rFonts w:ascii="Arial" w:hAnsi="Arial" w:cs="Arial"/>
          <w:sz w:val="24"/>
          <w:szCs w:val="24"/>
        </w:rPr>
        <w:br/>
        <w:t>Principal</w:t>
      </w:r>
    </w:p>
    <w:p w14:paraId="3E93B0CB" w14:textId="77777777" w:rsidR="00CF34A8" w:rsidRPr="00CF34A8" w:rsidRDefault="00CF34A8" w:rsidP="00CF34A8">
      <w:pPr>
        <w:rPr>
          <w:rFonts w:ascii="Arial" w:hAnsi="Arial" w:cs="Arial"/>
          <w:sz w:val="18"/>
          <w:szCs w:val="18"/>
        </w:rPr>
      </w:pPr>
    </w:p>
    <w:p w14:paraId="783C8F6E" w14:textId="292A4264" w:rsidR="00387049" w:rsidRDefault="003548EE" w:rsidP="00CF34A8">
      <w:pPr>
        <w:pStyle w:val="StyleArial12ptRight05"/>
      </w:pPr>
      <w:r>
        <w:t>PJH/</w:t>
      </w:r>
      <w:r w:rsidR="00B8259D">
        <w:t>kbw</w:t>
      </w:r>
    </w:p>
    <w:sectPr w:rsidR="00387049" w:rsidSect="002A5CC4">
      <w:headerReference w:type="default" r:id="rId7"/>
      <w:headerReference w:type="first" r:id="rId8"/>
      <w:footerReference w:type="first" r:id="rId9"/>
      <w:footnotePr>
        <w:numRestart w:val="eachPage"/>
      </w:footnotePr>
      <w:type w:val="continuous"/>
      <w:pgSz w:w="12240" w:h="15840" w:code="1"/>
      <w:pgMar w:top="630" w:right="720" w:bottom="994" w:left="720" w:header="720" w:footer="117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ED3181" w14:textId="77777777" w:rsidR="0057695A" w:rsidRDefault="0057695A">
      <w:r>
        <w:separator/>
      </w:r>
    </w:p>
  </w:endnote>
  <w:endnote w:type="continuationSeparator" w:id="0">
    <w:p w14:paraId="6448B7BC" w14:textId="77777777" w:rsidR="0057695A" w:rsidRDefault="00576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707DD" w14:textId="77777777" w:rsidR="00DE0756" w:rsidRDefault="00DE0756" w:rsidP="00DE0756">
    <w:pPr>
      <w:pStyle w:val="Footer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•  Regional Office  •  111 Wheatfield Drive  •  Suite 1  •  Milford, Pennsylvania  18337  •  570-296-2765  •</w:t>
    </w:r>
  </w:p>
  <w:p w14:paraId="4F158A9E" w14:textId="77777777" w:rsidR="00DE0756" w:rsidRDefault="00F72F02" w:rsidP="00DE0756">
    <w:pPr>
      <w:pStyle w:val="Footer"/>
      <w:jc w:val="center"/>
      <w:rPr>
        <w:rFonts w:ascii="Eras Demi ITC" w:hAnsi="Eras Demi ITC" w:cs="Arial"/>
        <w:color w:val="A90145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2FF1772" wp14:editId="4F335498">
              <wp:simplePos x="0" y="0"/>
              <wp:positionH relativeFrom="column">
                <wp:posOffset>3575685</wp:posOffset>
              </wp:positionH>
              <wp:positionV relativeFrom="paragraph">
                <wp:posOffset>76835</wp:posOffset>
              </wp:positionV>
              <wp:extent cx="824865" cy="228600"/>
              <wp:effectExtent l="3810" t="635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486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E6B2EC" w14:textId="77777777" w:rsidR="00DE0756" w:rsidRDefault="00DE0756" w:rsidP="00DE0756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Member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FF1772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281.55pt;margin-top:6.05pt;width:64.95pt;height:1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" stroked="f">
              <v:textbox>
                <w:txbxContent>
                  <w:p w14:paraId="7AE6B2EC" w14:textId="77777777" w:rsidR="00DE0756" w:rsidRDefault="00DE0756" w:rsidP="00DE0756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Member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 wp14:anchorId="7F411F6F" wp14:editId="005FEBD3">
          <wp:simplePos x="0" y="0"/>
          <wp:positionH relativeFrom="column">
            <wp:posOffset>2842260</wp:posOffset>
          </wp:positionH>
          <wp:positionV relativeFrom="paragraph">
            <wp:posOffset>31750</wp:posOffset>
          </wp:positionV>
          <wp:extent cx="685800" cy="273685"/>
          <wp:effectExtent l="0" t="0" r="0" b="0"/>
          <wp:wrapNone/>
          <wp:docPr id="11" name="Picture 1" descr="m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273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73A75E" w14:textId="77777777" w:rsidR="00DE0756" w:rsidRDefault="00DE0756" w:rsidP="00DE0756">
    <w:pPr>
      <w:pStyle w:val="Footer"/>
      <w:jc w:val="center"/>
      <w:rPr>
        <w:rFonts w:ascii="Eras Demi ITC" w:hAnsi="Eras Demi ITC" w:cs="Arial"/>
        <w:color w:val="A90145"/>
        <w:sz w:val="18"/>
        <w:szCs w:val="18"/>
      </w:rPr>
    </w:pPr>
  </w:p>
  <w:p w14:paraId="0D391F81" w14:textId="77777777" w:rsidR="002A5CC4" w:rsidRPr="00DE0756" w:rsidRDefault="002A5CC4" w:rsidP="00DE07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57681F" w14:textId="77777777" w:rsidR="0057695A" w:rsidRDefault="0057695A">
      <w:r>
        <w:separator/>
      </w:r>
    </w:p>
  </w:footnote>
  <w:footnote w:type="continuationSeparator" w:id="0">
    <w:p w14:paraId="620AD4FF" w14:textId="77777777" w:rsidR="0057695A" w:rsidRDefault="00576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069C5" w14:textId="77777777" w:rsidR="0078230F" w:rsidRDefault="00EB2046" w:rsidP="0078230F">
    <w:pPr>
      <w:pStyle w:val="Header"/>
      <w:tabs>
        <w:tab w:val="clear" w:pos="8640"/>
        <w:tab w:val="right" w:pos="10080"/>
      </w:tabs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YOUNG </w:t>
    </w:r>
    <w:r w:rsidR="00A35AFB">
      <w:rPr>
        <w:rFonts w:ascii="Arial" w:hAnsi="Arial" w:cs="Arial"/>
        <w:sz w:val="24"/>
        <w:szCs w:val="24"/>
      </w:rPr>
      <w:t>SUBDIVISION</w:t>
    </w:r>
    <w:r w:rsidR="00572C29">
      <w:rPr>
        <w:rFonts w:ascii="Arial" w:hAnsi="Arial" w:cs="Arial"/>
        <w:sz w:val="24"/>
        <w:szCs w:val="24"/>
      </w:rPr>
      <w:t xml:space="preserve">         </w:t>
    </w:r>
    <w:r>
      <w:rPr>
        <w:rFonts w:ascii="Arial" w:hAnsi="Arial" w:cs="Arial"/>
        <w:sz w:val="24"/>
        <w:szCs w:val="24"/>
      </w:rPr>
      <w:t xml:space="preserve">                            </w:t>
    </w:r>
    <w:r w:rsidR="00572C29">
      <w:rPr>
        <w:rFonts w:ascii="Arial" w:hAnsi="Arial" w:cs="Arial"/>
        <w:sz w:val="24"/>
        <w:szCs w:val="24"/>
      </w:rPr>
      <w:t xml:space="preserve">     </w:t>
    </w:r>
    <w:r w:rsidR="0078230F">
      <w:rPr>
        <w:rFonts w:ascii="Arial" w:hAnsi="Arial" w:cs="Arial"/>
        <w:sz w:val="24"/>
        <w:szCs w:val="24"/>
      </w:rPr>
      <w:t xml:space="preserve"> -</w:t>
    </w:r>
    <w:r w:rsidR="00FB3380" w:rsidRPr="0078230F">
      <w:rPr>
        <w:rFonts w:ascii="Arial" w:hAnsi="Arial" w:cs="Arial"/>
        <w:sz w:val="24"/>
        <w:szCs w:val="24"/>
      </w:rPr>
      <w:fldChar w:fldCharType="begin"/>
    </w:r>
    <w:r w:rsidR="0078230F" w:rsidRPr="0078230F">
      <w:rPr>
        <w:rFonts w:ascii="Arial" w:hAnsi="Arial" w:cs="Arial"/>
        <w:sz w:val="24"/>
        <w:szCs w:val="24"/>
      </w:rPr>
      <w:instrText xml:space="preserve"> PAGE   \* MERGEFORMAT </w:instrText>
    </w:r>
    <w:r w:rsidR="00FB3380" w:rsidRPr="0078230F">
      <w:rPr>
        <w:rFonts w:ascii="Arial" w:hAnsi="Arial" w:cs="Arial"/>
        <w:sz w:val="24"/>
        <w:szCs w:val="24"/>
      </w:rPr>
      <w:fldChar w:fldCharType="separate"/>
    </w:r>
    <w:r w:rsidR="00377B84">
      <w:rPr>
        <w:rFonts w:ascii="Arial" w:hAnsi="Arial" w:cs="Arial"/>
        <w:noProof/>
        <w:sz w:val="24"/>
        <w:szCs w:val="24"/>
      </w:rPr>
      <w:t>2</w:t>
    </w:r>
    <w:r w:rsidR="00FB3380" w:rsidRPr="0078230F">
      <w:rPr>
        <w:rFonts w:ascii="Arial" w:hAnsi="Arial" w:cs="Arial"/>
        <w:sz w:val="24"/>
        <w:szCs w:val="24"/>
      </w:rPr>
      <w:fldChar w:fldCharType="end"/>
    </w:r>
    <w:r w:rsidR="004A670E">
      <w:rPr>
        <w:rFonts w:ascii="Arial" w:hAnsi="Arial" w:cs="Arial"/>
        <w:sz w:val="24"/>
        <w:szCs w:val="24"/>
      </w:rPr>
      <w:t>-</w:t>
    </w:r>
    <w:r w:rsidR="004A670E">
      <w:rPr>
        <w:rFonts w:ascii="Arial" w:hAnsi="Arial" w:cs="Arial"/>
        <w:sz w:val="24"/>
        <w:szCs w:val="24"/>
      </w:rPr>
      <w:tab/>
    </w:r>
    <w:r w:rsidR="00065694">
      <w:rPr>
        <w:rFonts w:ascii="Arial" w:hAnsi="Arial" w:cs="Arial"/>
        <w:sz w:val="24"/>
        <w:szCs w:val="24"/>
      </w:rPr>
      <w:t xml:space="preserve">16 APRIL </w:t>
    </w:r>
    <w:r w:rsidR="00893067">
      <w:rPr>
        <w:rFonts w:ascii="Arial" w:hAnsi="Arial" w:cs="Arial"/>
        <w:sz w:val="24"/>
        <w:szCs w:val="24"/>
      </w:rPr>
      <w:t>2020</w:t>
    </w:r>
  </w:p>
  <w:p w14:paraId="5EC65D4B" w14:textId="77777777" w:rsidR="002A5CC4" w:rsidRDefault="002A5C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75F9B" w14:textId="77777777" w:rsidR="00DE0756" w:rsidRPr="00DE0756" w:rsidRDefault="00DE0756" w:rsidP="005B6199">
    <w:pPr>
      <w:framePr w:w="3451" w:h="3457" w:wrap="auto" w:vAnchor="page" w:hAnchor="page" w:x="8161" w:y="637"/>
      <w:widowControl/>
      <w:spacing w:line="211" w:lineRule="exact"/>
      <w:ind w:left="90"/>
      <w:rPr>
        <w:rFonts w:ascii="Arial" w:hAnsi="Arial" w:cs="Arial"/>
        <w:color w:val="333333"/>
        <w:sz w:val="18"/>
        <w:szCs w:val="18"/>
        <w:u w:val="single"/>
      </w:rPr>
    </w:pPr>
    <w:r w:rsidRPr="00DE0756">
      <w:rPr>
        <w:rFonts w:ascii="Arial" w:hAnsi="Arial" w:cs="Arial"/>
        <w:color w:val="333333"/>
        <w:sz w:val="18"/>
        <w:szCs w:val="18"/>
        <w:u w:val="single"/>
      </w:rPr>
      <w:t>Main Office</w:t>
    </w:r>
  </w:p>
  <w:p w14:paraId="0F9B87DE" w14:textId="77777777" w:rsidR="00DE0756" w:rsidRPr="00DE0756" w:rsidRDefault="00DE0756" w:rsidP="005B6199">
    <w:pPr>
      <w:framePr w:w="3451" w:h="3457" w:wrap="auto" w:vAnchor="page" w:hAnchor="page" w:x="8161" w:y="637"/>
      <w:widowControl/>
      <w:spacing w:line="211" w:lineRule="exact"/>
      <w:ind w:left="90"/>
      <w:rPr>
        <w:rFonts w:ascii="Arial" w:hAnsi="Arial" w:cs="Arial"/>
        <w:color w:val="333333"/>
        <w:sz w:val="18"/>
        <w:szCs w:val="18"/>
      </w:rPr>
    </w:pPr>
    <w:r w:rsidRPr="00DE0756">
      <w:rPr>
        <w:rFonts w:ascii="Arial" w:hAnsi="Arial" w:cs="Arial"/>
        <w:color w:val="333333"/>
        <w:sz w:val="18"/>
        <w:szCs w:val="18"/>
      </w:rPr>
      <w:t>33 Airport Center Drive</w:t>
    </w:r>
  </w:p>
  <w:p w14:paraId="5CB7F8DC" w14:textId="77777777" w:rsidR="00DE0756" w:rsidRPr="00DE0756" w:rsidRDefault="00DE0756" w:rsidP="005B6199">
    <w:pPr>
      <w:framePr w:w="3451" w:h="3457" w:wrap="auto" w:vAnchor="page" w:hAnchor="page" w:x="8161" w:y="637"/>
      <w:widowControl/>
      <w:spacing w:line="211" w:lineRule="exact"/>
      <w:ind w:left="90"/>
      <w:rPr>
        <w:rFonts w:ascii="Arial" w:hAnsi="Arial" w:cs="Arial"/>
        <w:color w:val="333333"/>
        <w:sz w:val="18"/>
        <w:szCs w:val="18"/>
      </w:rPr>
    </w:pPr>
    <w:r w:rsidRPr="00DE0756">
      <w:rPr>
        <w:rFonts w:ascii="Arial" w:hAnsi="Arial" w:cs="Arial"/>
        <w:color w:val="333333"/>
        <w:sz w:val="18"/>
        <w:szCs w:val="18"/>
      </w:rPr>
      <w:t>Suite 202</w:t>
    </w:r>
  </w:p>
  <w:p w14:paraId="18D2E604" w14:textId="77777777" w:rsidR="00DE0756" w:rsidRPr="00DE0756" w:rsidRDefault="00DE0756" w:rsidP="005B6199">
    <w:pPr>
      <w:framePr w:w="3451" w:h="3457" w:wrap="auto" w:vAnchor="page" w:hAnchor="page" w:x="8161" w:y="637"/>
      <w:widowControl/>
      <w:spacing w:line="225" w:lineRule="exact"/>
      <w:ind w:left="90"/>
      <w:rPr>
        <w:rFonts w:ascii="Arial" w:hAnsi="Arial" w:cs="Arial"/>
        <w:color w:val="333333"/>
        <w:sz w:val="18"/>
        <w:szCs w:val="18"/>
      </w:rPr>
    </w:pPr>
    <w:r w:rsidRPr="00DE0756">
      <w:rPr>
        <w:rFonts w:ascii="Arial" w:hAnsi="Arial" w:cs="Arial"/>
        <w:color w:val="333333"/>
        <w:sz w:val="18"/>
        <w:szCs w:val="18"/>
      </w:rPr>
      <w:t xml:space="preserve">New Windsor, New York 12553 </w:t>
    </w:r>
  </w:p>
  <w:p w14:paraId="6DCEF5FA" w14:textId="77777777" w:rsidR="00DE0756" w:rsidRPr="00DE0756" w:rsidRDefault="00DE0756" w:rsidP="005B6199">
    <w:pPr>
      <w:framePr w:w="3451" w:h="3457" w:wrap="auto" w:vAnchor="page" w:hAnchor="page" w:x="8161" w:y="637"/>
      <w:widowControl/>
      <w:spacing w:line="225" w:lineRule="exact"/>
      <w:ind w:left="90"/>
      <w:rPr>
        <w:rFonts w:ascii="Arial" w:hAnsi="Arial" w:cs="Arial"/>
        <w:color w:val="333333"/>
        <w:sz w:val="18"/>
        <w:szCs w:val="18"/>
      </w:rPr>
    </w:pPr>
  </w:p>
  <w:p w14:paraId="37BF5F72" w14:textId="77777777" w:rsidR="00DE0756" w:rsidRPr="001E41D7" w:rsidRDefault="00DE0756" w:rsidP="005B6199">
    <w:pPr>
      <w:framePr w:w="3451" w:h="3457" w:wrap="auto" w:vAnchor="page" w:hAnchor="page" w:x="8161" w:y="637"/>
      <w:widowControl/>
      <w:spacing w:line="225" w:lineRule="exact"/>
      <w:ind w:left="90"/>
      <w:rPr>
        <w:rFonts w:ascii="Arial" w:hAnsi="Arial" w:cs="Arial"/>
        <w:color w:val="333333"/>
        <w:sz w:val="18"/>
        <w:szCs w:val="18"/>
        <w:lang w:val="fr-FR"/>
      </w:rPr>
    </w:pPr>
    <w:r w:rsidRPr="001E41D7">
      <w:rPr>
        <w:rFonts w:ascii="Arial" w:hAnsi="Arial" w:cs="Arial"/>
        <w:color w:val="333333"/>
        <w:sz w:val="18"/>
        <w:szCs w:val="18"/>
        <w:lang w:val="fr-FR"/>
      </w:rPr>
      <w:t>(845) 567-3100</w:t>
    </w:r>
  </w:p>
  <w:p w14:paraId="43BD7A58" w14:textId="77777777" w:rsidR="00DE0756" w:rsidRPr="007C2C71" w:rsidRDefault="00DE0756" w:rsidP="005B6199">
    <w:pPr>
      <w:framePr w:w="3451" w:h="3457" w:wrap="auto" w:vAnchor="page" w:hAnchor="page" w:x="8161" w:y="637"/>
      <w:widowControl/>
      <w:spacing w:line="225" w:lineRule="exact"/>
      <w:ind w:left="90"/>
      <w:rPr>
        <w:rFonts w:ascii="Arial" w:hAnsi="Arial" w:cs="Arial"/>
        <w:color w:val="333333"/>
        <w:sz w:val="18"/>
        <w:szCs w:val="18"/>
        <w:lang w:val="fr-FR"/>
      </w:rPr>
    </w:pPr>
    <w:proofErr w:type="gramStart"/>
    <w:r w:rsidRPr="007C2C71">
      <w:rPr>
        <w:rFonts w:ascii="Arial" w:hAnsi="Arial" w:cs="Arial"/>
        <w:color w:val="333333"/>
        <w:sz w:val="18"/>
        <w:szCs w:val="18"/>
        <w:lang w:val="fr-FR"/>
      </w:rPr>
      <w:t>fax</w:t>
    </w:r>
    <w:proofErr w:type="gramEnd"/>
    <w:r w:rsidRPr="007C2C71">
      <w:rPr>
        <w:rFonts w:ascii="Arial" w:hAnsi="Arial" w:cs="Arial"/>
        <w:color w:val="333333"/>
        <w:sz w:val="18"/>
        <w:szCs w:val="18"/>
        <w:lang w:val="fr-FR"/>
      </w:rPr>
      <w:t>:  (845) 567-3232</w:t>
    </w:r>
  </w:p>
  <w:p w14:paraId="570B6B51" w14:textId="77777777" w:rsidR="00DE0756" w:rsidRPr="007C2C71" w:rsidRDefault="00DE0756" w:rsidP="005B6199">
    <w:pPr>
      <w:framePr w:w="3451" w:h="3457" w:wrap="auto" w:vAnchor="page" w:hAnchor="page" w:x="8161" w:y="637"/>
      <w:widowControl/>
      <w:spacing w:line="225" w:lineRule="exact"/>
      <w:ind w:left="90"/>
      <w:rPr>
        <w:rFonts w:ascii="Arial" w:hAnsi="Arial" w:cs="Arial"/>
        <w:color w:val="333333"/>
        <w:sz w:val="18"/>
        <w:szCs w:val="18"/>
        <w:lang w:val="fr-FR"/>
      </w:rPr>
    </w:pPr>
    <w:r w:rsidRPr="007C2C71">
      <w:rPr>
        <w:rFonts w:ascii="Arial" w:hAnsi="Arial" w:cs="Arial"/>
        <w:color w:val="333333"/>
        <w:sz w:val="18"/>
        <w:szCs w:val="18"/>
        <w:lang w:val="fr-FR"/>
      </w:rPr>
      <w:t xml:space="preserve">e-mail:  </w:t>
    </w:r>
    <w:hyperlink r:id="rId1" w:history="1">
      <w:r w:rsidR="006769E4" w:rsidRPr="007C2C71">
        <w:rPr>
          <w:rStyle w:val="Hyperlink"/>
          <w:rFonts w:ascii="Arial" w:hAnsi="Arial" w:cs="Arial"/>
          <w:sz w:val="18"/>
          <w:szCs w:val="18"/>
          <w:lang w:val="fr-FR"/>
        </w:rPr>
        <w:t>mheny@mhepc.com</w:t>
      </w:r>
    </w:hyperlink>
  </w:p>
  <w:p w14:paraId="6C20EB19" w14:textId="77777777" w:rsidR="002A5CC4" w:rsidRPr="007C2C71" w:rsidRDefault="002A5CC4" w:rsidP="005B6199">
    <w:pPr>
      <w:framePr w:w="3451" w:h="3457" w:wrap="auto" w:vAnchor="page" w:hAnchor="page" w:x="8161" w:y="637"/>
      <w:widowControl/>
      <w:spacing w:line="225" w:lineRule="exact"/>
      <w:rPr>
        <w:rFonts w:ascii="Arial" w:hAnsi="Arial" w:cs="Arial"/>
        <w:color w:val="333333"/>
        <w:sz w:val="18"/>
        <w:szCs w:val="18"/>
        <w:lang w:val="fr-FR"/>
      </w:rPr>
    </w:pPr>
  </w:p>
  <w:p w14:paraId="45E814C5" w14:textId="77777777" w:rsidR="005B6199" w:rsidRPr="007C2C71" w:rsidRDefault="005B6199" w:rsidP="005B6199">
    <w:pPr>
      <w:framePr w:w="3451" w:h="3457" w:wrap="auto" w:vAnchor="page" w:hAnchor="page" w:x="8161" w:y="637"/>
      <w:widowControl/>
      <w:spacing w:line="225" w:lineRule="exact"/>
      <w:rPr>
        <w:rFonts w:ascii="Arial" w:hAnsi="Arial" w:cs="Arial"/>
        <w:sz w:val="18"/>
        <w:szCs w:val="18"/>
        <w:lang w:val="fr-FR"/>
      </w:rPr>
    </w:pPr>
  </w:p>
  <w:p w14:paraId="7371989D" w14:textId="77777777" w:rsidR="005B6199" w:rsidRPr="008150B2" w:rsidRDefault="005B6199" w:rsidP="005B6199">
    <w:pPr>
      <w:framePr w:w="3451" w:h="3457" w:wrap="auto" w:vAnchor="page" w:hAnchor="page" w:x="8161" w:y="637"/>
      <w:widowControl/>
      <w:tabs>
        <w:tab w:val="left" w:pos="90"/>
      </w:tabs>
      <w:spacing w:line="240" w:lineRule="exact"/>
      <w:ind w:left="90"/>
      <w:rPr>
        <w:rFonts w:ascii="Arial" w:hAnsi="Arial" w:cs="Arial"/>
        <w:sz w:val="16"/>
        <w:szCs w:val="16"/>
      </w:rPr>
    </w:pPr>
    <w:r w:rsidRPr="008150B2">
      <w:rPr>
        <w:rFonts w:ascii="Arial" w:hAnsi="Arial" w:cs="Arial"/>
        <w:sz w:val="18"/>
        <w:szCs w:val="18"/>
      </w:rPr>
      <w:t>Principal Emeritus</w:t>
    </w:r>
    <w:r>
      <w:rPr>
        <w:rFonts w:ascii="Arial" w:hAnsi="Arial" w:cs="Arial"/>
        <w:sz w:val="18"/>
        <w:szCs w:val="18"/>
      </w:rPr>
      <w:t>:</w:t>
    </w:r>
  </w:p>
  <w:p w14:paraId="67F8B113" w14:textId="77777777" w:rsidR="005B6199" w:rsidRPr="008150B2" w:rsidRDefault="005B6199" w:rsidP="005B6199">
    <w:pPr>
      <w:framePr w:w="3451" w:h="3457" w:wrap="auto" w:vAnchor="page" w:hAnchor="page" w:x="8161" w:y="637"/>
      <w:widowControl/>
      <w:tabs>
        <w:tab w:val="left" w:pos="90"/>
      </w:tabs>
      <w:spacing w:line="225" w:lineRule="exact"/>
      <w:ind w:left="90"/>
      <w:rPr>
        <w:rFonts w:ascii="Arial" w:hAnsi="Arial" w:cs="Arial"/>
        <w:sz w:val="16"/>
        <w:szCs w:val="16"/>
      </w:rPr>
    </w:pPr>
    <w:r w:rsidRPr="008150B2">
      <w:rPr>
        <w:rFonts w:ascii="Arial" w:hAnsi="Arial" w:cs="Arial"/>
        <w:sz w:val="18"/>
        <w:szCs w:val="18"/>
      </w:rPr>
      <w:t xml:space="preserve">RICHARD D. </w:t>
    </w:r>
    <w:proofErr w:type="spellStart"/>
    <w:r w:rsidRPr="008150B2">
      <w:rPr>
        <w:rFonts w:ascii="Arial" w:hAnsi="Arial" w:cs="Arial"/>
        <w:sz w:val="18"/>
        <w:szCs w:val="18"/>
      </w:rPr>
      <w:t>McGOEY</w:t>
    </w:r>
    <w:proofErr w:type="spellEnd"/>
    <w:r w:rsidRPr="008150B2">
      <w:rPr>
        <w:rFonts w:ascii="Arial" w:hAnsi="Arial" w:cs="Arial"/>
        <w:sz w:val="18"/>
        <w:szCs w:val="18"/>
      </w:rPr>
      <w:t xml:space="preserve">, P.E. </w:t>
    </w:r>
    <w:r w:rsidRPr="008150B2">
      <w:rPr>
        <w:rFonts w:ascii="Arial" w:hAnsi="Arial" w:cs="Arial"/>
        <w:sz w:val="16"/>
        <w:szCs w:val="16"/>
      </w:rPr>
      <w:t>(NY &amp; PA)</w:t>
    </w:r>
  </w:p>
  <w:p w14:paraId="4AAE116D" w14:textId="77777777" w:rsidR="00AE27F7" w:rsidRPr="008150B2" w:rsidRDefault="005B6199" w:rsidP="005B6199">
    <w:pPr>
      <w:framePr w:w="3451" w:h="3457" w:wrap="auto" w:vAnchor="page" w:hAnchor="page" w:x="8161" w:y="637"/>
      <w:widowControl/>
      <w:tabs>
        <w:tab w:val="left" w:pos="90"/>
      </w:tabs>
      <w:spacing w:line="225" w:lineRule="exact"/>
      <w:ind w:left="90"/>
      <w:rPr>
        <w:rFonts w:ascii="Arial" w:hAnsi="Arial" w:cs="Arial"/>
        <w:color w:val="333333"/>
        <w:sz w:val="18"/>
        <w:szCs w:val="18"/>
      </w:rPr>
    </w:pPr>
    <w:r w:rsidRPr="008150B2">
      <w:rPr>
        <w:rFonts w:ascii="Arial" w:hAnsi="Arial" w:cs="Arial"/>
        <w:sz w:val="18"/>
        <w:szCs w:val="18"/>
      </w:rPr>
      <w:t xml:space="preserve">WILLIAM J. HAUSER, P.E. </w:t>
    </w:r>
    <w:r w:rsidRPr="008150B2">
      <w:rPr>
        <w:rFonts w:ascii="Arial" w:hAnsi="Arial" w:cs="Arial"/>
        <w:sz w:val="16"/>
        <w:szCs w:val="16"/>
      </w:rPr>
      <w:t>(NY, NJ &amp; PA</w:t>
    </w:r>
    <w:r>
      <w:rPr>
        <w:rFonts w:ascii="Arial" w:hAnsi="Arial" w:cs="Arial"/>
        <w:sz w:val="16"/>
        <w:szCs w:val="16"/>
      </w:rPr>
      <w:t>)</w:t>
    </w:r>
  </w:p>
  <w:p w14:paraId="12DF4F2D" w14:textId="77777777" w:rsidR="00AE27F7" w:rsidRPr="008150B2" w:rsidRDefault="00AE27F7" w:rsidP="005B6199">
    <w:pPr>
      <w:framePr w:w="3451" w:h="3457" w:wrap="auto" w:vAnchor="page" w:hAnchor="page" w:x="8161" w:y="637"/>
      <w:widowControl/>
      <w:spacing w:line="225" w:lineRule="exact"/>
      <w:rPr>
        <w:rFonts w:ascii="Arial" w:hAnsi="Arial" w:cs="Arial"/>
        <w:color w:val="333333"/>
        <w:sz w:val="18"/>
        <w:szCs w:val="18"/>
      </w:rPr>
    </w:pPr>
  </w:p>
  <w:p w14:paraId="1BED3D41" w14:textId="77777777" w:rsidR="00C97FEC" w:rsidRPr="009671A2" w:rsidRDefault="00C97FEC" w:rsidP="005B6199">
    <w:pPr>
      <w:framePr w:w="3451" w:h="3457" w:wrap="auto" w:vAnchor="page" w:hAnchor="page" w:x="8161" w:y="637"/>
      <w:widowControl/>
      <w:spacing w:line="225" w:lineRule="exact"/>
      <w:rPr>
        <w:rFonts w:ascii="Arial" w:hAnsi="Arial" w:cs="Arial"/>
        <w:color w:val="333333"/>
        <w:sz w:val="18"/>
        <w:szCs w:val="18"/>
      </w:rPr>
    </w:pPr>
  </w:p>
  <w:p w14:paraId="77539A29" w14:textId="77777777" w:rsidR="002A5CC4" w:rsidRDefault="00F72F02" w:rsidP="002A5CC4">
    <w:pPr>
      <w:framePr w:wrap="auto" w:vAnchor="page" w:hAnchor="page" w:x="742" w:y="785"/>
      <w:widowControl/>
      <w:rPr>
        <w:sz w:val="24"/>
      </w:rPr>
    </w:pPr>
    <w:r>
      <w:rPr>
        <w:noProof/>
        <w:sz w:val="24"/>
      </w:rPr>
      <mc:AlternateContent>
        <mc:Choice Requires="wpc">
          <w:drawing>
            <wp:inline distT="0" distB="0" distL="0" distR="0" wp14:anchorId="1331E5D2" wp14:editId="7C4A5B56">
              <wp:extent cx="1743075" cy="638175"/>
              <wp:effectExtent l="0" t="0" r="0" b="0"/>
              <wp:docPr id="4" name="Canvas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Freeform 3"/>
                      <wps:cNvSpPr>
                        <a:spLocks/>
                      </wps:cNvSpPr>
                      <wps:spPr bwMode="auto">
                        <a:xfrm>
                          <a:off x="915670" y="547370"/>
                          <a:ext cx="30480" cy="20320"/>
                        </a:xfrm>
                        <a:custGeom>
                          <a:avLst/>
                          <a:gdLst>
                            <a:gd name="T0" fmla="*/ 78 w 96"/>
                            <a:gd name="T1" fmla="*/ 62 h 64"/>
                            <a:gd name="T2" fmla="*/ 67 w 96"/>
                            <a:gd name="T3" fmla="*/ 62 h 64"/>
                            <a:gd name="T4" fmla="*/ 48 w 96"/>
                            <a:gd name="T5" fmla="*/ 64 h 64"/>
                            <a:gd name="T6" fmla="*/ 29 w 96"/>
                            <a:gd name="T7" fmla="*/ 62 h 64"/>
                            <a:gd name="T8" fmla="*/ 16 w 96"/>
                            <a:gd name="T9" fmla="*/ 61 h 64"/>
                            <a:gd name="T10" fmla="*/ 8 w 96"/>
                            <a:gd name="T11" fmla="*/ 58 h 64"/>
                            <a:gd name="T12" fmla="*/ 4 w 96"/>
                            <a:gd name="T13" fmla="*/ 51 h 64"/>
                            <a:gd name="T14" fmla="*/ 2 w 96"/>
                            <a:gd name="T15" fmla="*/ 38 h 64"/>
                            <a:gd name="T16" fmla="*/ 0 w 96"/>
                            <a:gd name="T17" fmla="*/ 28 h 64"/>
                            <a:gd name="T18" fmla="*/ 0 w 96"/>
                            <a:gd name="T19" fmla="*/ 17 h 64"/>
                            <a:gd name="T20" fmla="*/ 3 w 96"/>
                            <a:gd name="T21" fmla="*/ 9 h 64"/>
                            <a:gd name="T22" fmla="*/ 8 w 96"/>
                            <a:gd name="T23" fmla="*/ 2 h 64"/>
                            <a:gd name="T24" fmla="*/ 17 w 96"/>
                            <a:gd name="T25" fmla="*/ 0 h 64"/>
                            <a:gd name="T26" fmla="*/ 38 w 96"/>
                            <a:gd name="T27" fmla="*/ 0 h 64"/>
                            <a:gd name="T28" fmla="*/ 58 w 96"/>
                            <a:gd name="T29" fmla="*/ 1 h 64"/>
                            <a:gd name="T30" fmla="*/ 72 w 96"/>
                            <a:gd name="T31" fmla="*/ 4 h 64"/>
                            <a:gd name="T32" fmla="*/ 84 w 96"/>
                            <a:gd name="T33" fmla="*/ 12 h 64"/>
                            <a:gd name="T34" fmla="*/ 93 w 96"/>
                            <a:gd name="T35" fmla="*/ 24 h 64"/>
                            <a:gd name="T36" fmla="*/ 96 w 96"/>
                            <a:gd name="T37" fmla="*/ 36 h 64"/>
                            <a:gd name="T38" fmla="*/ 92 w 96"/>
                            <a:gd name="T39" fmla="*/ 51 h 64"/>
                            <a:gd name="T40" fmla="*/ 87 w 96"/>
                            <a:gd name="T41" fmla="*/ 60 h 64"/>
                            <a:gd name="T42" fmla="*/ 78 w 96"/>
                            <a:gd name="T43" fmla="*/ 62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96" h="64">
                              <a:moveTo>
                                <a:pt x="78" y="62"/>
                              </a:moveTo>
                              <a:lnTo>
                                <a:pt x="67" y="62"/>
                              </a:lnTo>
                              <a:lnTo>
                                <a:pt x="48" y="64"/>
                              </a:lnTo>
                              <a:lnTo>
                                <a:pt x="29" y="62"/>
                              </a:lnTo>
                              <a:lnTo>
                                <a:pt x="16" y="61"/>
                              </a:lnTo>
                              <a:lnTo>
                                <a:pt x="8" y="58"/>
                              </a:lnTo>
                              <a:lnTo>
                                <a:pt x="4" y="51"/>
                              </a:lnTo>
                              <a:lnTo>
                                <a:pt x="2" y="38"/>
                              </a:lnTo>
                              <a:lnTo>
                                <a:pt x="0" y="28"/>
                              </a:lnTo>
                              <a:lnTo>
                                <a:pt x="0" y="17"/>
                              </a:lnTo>
                              <a:lnTo>
                                <a:pt x="3" y="9"/>
                              </a:lnTo>
                              <a:lnTo>
                                <a:pt x="8" y="2"/>
                              </a:lnTo>
                              <a:lnTo>
                                <a:pt x="17" y="0"/>
                              </a:lnTo>
                              <a:lnTo>
                                <a:pt x="38" y="0"/>
                              </a:lnTo>
                              <a:lnTo>
                                <a:pt x="58" y="1"/>
                              </a:lnTo>
                              <a:lnTo>
                                <a:pt x="72" y="4"/>
                              </a:lnTo>
                              <a:lnTo>
                                <a:pt x="84" y="12"/>
                              </a:lnTo>
                              <a:lnTo>
                                <a:pt x="93" y="24"/>
                              </a:lnTo>
                              <a:lnTo>
                                <a:pt x="96" y="36"/>
                              </a:lnTo>
                              <a:lnTo>
                                <a:pt x="92" y="51"/>
                              </a:lnTo>
                              <a:lnTo>
                                <a:pt x="87" y="60"/>
                              </a:lnTo>
                              <a:lnTo>
                                <a:pt x="78" y="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4"/>
                      <wps:cNvSpPr>
                        <a:spLocks/>
                      </wps:cNvSpPr>
                      <wps:spPr bwMode="auto">
                        <a:xfrm>
                          <a:off x="1230630" y="321310"/>
                          <a:ext cx="13970" cy="31115"/>
                        </a:xfrm>
                        <a:custGeom>
                          <a:avLst/>
                          <a:gdLst>
                            <a:gd name="T0" fmla="*/ 44 w 46"/>
                            <a:gd name="T1" fmla="*/ 17 h 100"/>
                            <a:gd name="T2" fmla="*/ 45 w 46"/>
                            <a:gd name="T3" fmla="*/ 28 h 100"/>
                            <a:gd name="T4" fmla="*/ 46 w 46"/>
                            <a:gd name="T5" fmla="*/ 52 h 100"/>
                            <a:gd name="T6" fmla="*/ 46 w 46"/>
                            <a:gd name="T7" fmla="*/ 76 h 100"/>
                            <a:gd name="T8" fmla="*/ 45 w 46"/>
                            <a:gd name="T9" fmla="*/ 86 h 100"/>
                            <a:gd name="T10" fmla="*/ 41 w 46"/>
                            <a:gd name="T11" fmla="*/ 93 h 100"/>
                            <a:gd name="T12" fmla="*/ 36 w 46"/>
                            <a:gd name="T13" fmla="*/ 97 h 100"/>
                            <a:gd name="T14" fmla="*/ 29 w 46"/>
                            <a:gd name="T15" fmla="*/ 100 h 100"/>
                            <a:gd name="T16" fmla="*/ 22 w 46"/>
                            <a:gd name="T17" fmla="*/ 100 h 100"/>
                            <a:gd name="T18" fmla="*/ 16 w 46"/>
                            <a:gd name="T19" fmla="*/ 97 h 100"/>
                            <a:gd name="T20" fmla="*/ 9 w 46"/>
                            <a:gd name="T21" fmla="*/ 93 h 100"/>
                            <a:gd name="T22" fmla="*/ 5 w 46"/>
                            <a:gd name="T23" fmla="*/ 86 h 100"/>
                            <a:gd name="T24" fmla="*/ 3 w 46"/>
                            <a:gd name="T25" fmla="*/ 78 h 100"/>
                            <a:gd name="T26" fmla="*/ 0 w 46"/>
                            <a:gd name="T27" fmla="*/ 48 h 100"/>
                            <a:gd name="T28" fmla="*/ 4 w 46"/>
                            <a:gd name="T29" fmla="*/ 19 h 100"/>
                            <a:gd name="T30" fmla="*/ 8 w 46"/>
                            <a:gd name="T31" fmla="*/ 7 h 100"/>
                            <a:gd name="T32" fmla="*/ 19 w 46"/>
                            <a:gd name="T33" fmla="*/ 0 h 100"/>
                            <a:gd name="T34" fmla="*/ 30 w 46"/>
                            <a:gd name="T35" fmla="*/ 0 h 100"/>
                            <a:gd name="T36" fmla="*/ 41 w 46"/>
                            <a:gd name="T37" fmla="*/ 8 h 100"/>
                            <a:gd name="T38" fmla="*/ 44 w 46"/>
                            <a:gd name="T39" fmla="*/ 17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46" h="100">
                              <a:moveTo>
                                <a:pt x="44" y="17"/>
                              </a:moveTo>
                              <a:lnTo>
                                <a:pt x="45" y="28"/>
                              </a:lnTo>
                              <a:lnTo>
                                <a:pt x="46" y="52"/>
                              </a:lnTo>
                              <a:lnTo>
                                <a:pt x="46" y="76"/>
                              </a:lnTo>
                              <a:lnTo>
                                <a:pt x="45" y="86"/>
                              </a:lnTo>
                              <a:lnTo>
                                <a:pt x="41" y="93"/>
                              </a:lnTo>
                              <a:lnTo>
                                <a:pt x="36" y="97"/>
                              </a:lnTo>
                              <a:lnTo>
                                <a:pt x="29" y="100"/>
                              </a:lnTo>
                              <a:lnTo>
                                <a:pt x="22" y="100"/>
                              </a:lnTo>
                              <a:lnTo>
                                <a:pt x="16" y="97"/>
                              </a:lnTo>
                              <a:lnTo>
                                <a:pt x="9" y="93"/>
                              </a:lnTo>
                              <a:lnTo>
                                <a:pt x="5" y="86"/>
                              </a:lnTo>
                              <a:lnTo>
                                <a:pt x="3" y="78"/>
                              </a:lnTo>
                              <a:lnTo>
                                <a:pt x="0" y="48"/>
                              </a:lnTo>
                              <a:lnTo>
                                <a:pt x="4" y="19"/>
                              </a:lnTo>
                              <a:lnTo>
                                <a:pt x="8" y="7"/>
                              </a:lnTo>
                              <a:lnTo>
                                <a:pt x="19" y="0"/>
                              </a:lnTo>
                              <a:lnTo>
                                <a:pt x="30" y="0"/>
                              </a:lnTo>
                              <a:lnTo>
                                <a:pt x="41" y="8"/>
                              </a:lnTo>
                              <a:lnTo>
                                <a:pt x="44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521DE581" id="Canvas 1" o:spid="_x0000_s1026" editas="canvas" style="width:137.25pt;height:50.25pt;mso-position-horizontal-relative:char;mso-position-vertical-relative:line" coordsize="17430,6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17430;height:6381;visibility:visible;mso-wrap-style:square">
                <v:fill o:detectmouseclick="t"/>
                <v:path o:connecttype="none"/>
              </v:shape>
              <v:shape id="Freeform 3" o:spid="_x0000_s1028" style="position:absolute;left:9156;top:5473;width:305;height:203;visibility:visible;mso-wrap-style:square;v-text-anchor:top" coordsize="96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" path="m78,62r-11,l48,64,29,62,16,61,8,58,4,51,2,38,,28,,17,3,9,8,2,17,,38,,58,1,72,4r12,8l93,24r3,12l92,51r-5,9l78,62xe" strokecolor="white" strokeweight="0">
                <v:path arrowok="t" o:connecttype="custom" o:connectlocs="24765,19685;21273,19685;15240,20320;9208,19685;5080,19368;2540,18415;1270,16193;635,12065;0,8890;0,5398;953,2858;2540,635;5398,0;12065,0;18415,318;22860,1270;26670,3810;29528,7620;30480,11430;29210,16193;27623,19050;24765,19685" o:connectangles="0,0,0,0,0,0,0,0,0,0,0,0,0,0,0,0,0,0,0,0,0,0"/>
              </v:shape>
              <v:shape id="Freeform 4" o:spid="_x0000_s1029" style="position:absolute;left:12306;top:3213;width:140;height:311;visibility:visible;mso-wrap-style:square;v-text-anchor:top" coordsize="46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" path="m44,17r1,11l46,52r,24l45,86r-4,7l36,97r-7,3l22,100,16,97,9,93,5,86,3,78,,48,4,19,8,7,19,,30,,41,8r3,9xe" strokecolor="white" strokeweight="0">
                <v:path arrowok="t" o:connecttype="custom" o:connectlocs="13363,5290;13666,8712;13970,16180;13970,23647;13666,26759;12452,28937;10933,30182;8807,31115;6681,31115;4859,30182;2733,28937;1518,26759;911,24270;0,14935;1215,5912;2430,2178;5770,0;9111,0;12452,2489;13363,5290" o:connectangles="0,0,0,0,0,0,0,0,0,0,0,0,0,0,0,0,0,0,0,0"/>
              </v:shape>
              <w10:anchorlock/>
            </v:group>
          </w:pict>
        </mc:Fallback>
      </mc:AlternateContent>
    </w:r>
  </w:p>
  <w:p w14:paraId="5D4E15E6" w14:textId="77777777" w:rsidR="002A5CC4" w:rsidRDefault="00F72F02" w:rsidP="002A5CC4">
    <w:pPr>
      <w:rPr>
        <w:rFonts w:ascii="Arial" w:hAnsi="Arial"/>
        <w:sz w:val="26"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4B9EFF55" wp14:editId="2DB63AEB">
          <wp:simplePos x="0" y="0"/>
          <wp:positionH relativeFrom="column">
            <wp:posOffset>-116205</wp:posOffset>
          </wp:positionH>
          <wp:positionV relativeFrom="paragraph">
            <wp:posOffset>-85090</wp:posOffset>
          </wp:positionV>
          <wp:extent cx="2407920" cy="865505"/>
          <wp:effectExtent l="0" t="0" r="0" b="0"/>
          <wp:wrapNone/>
          <wp:docPr id="1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865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AAEDE7" w14:textId="77777777" w:rsidR="002A5CC4" w:rsidRDefault="002A5CC4" w:rsidP="002A5CC4">
    <w:pPr>
      <w:rPr>
        <w:rFonts w:ascii="Arial" w:hAnsi="Arial"/>
        <w:sz w:val="26"/>
      </w:rPr>
    </w:pPr>
  </w:p>
  <w:p w14:paraId="13756620" w14:textId="77777777" w:rsidR="002A5CC4" w:rsidRDefault="002A5CC4" w:rsidP="002A5CC4">
    <w:pPr>
      <w:rPr>
        <w:rFonts w:ascii="Arial" w:hAnsi="Arial"/>
        <w:sz w:val="26"/>
      </w:rPr>
    </w:pPr>
  </w:p>
  <w:p w14:paraId="19DB9DBD" w14:textId="77777777" w:rsidR="002A5CC4" w:rsidRDefault="002A5CC4" w:rsidP="002A5CC4">
    <w:pPr>
      <w:rPr>
        <w:rFonts w:ascii="Arial" w:hAnsi="Arial"/>
        <w:sz w:val="26"/>
      </w:rPr>
    </w:pPr>
  </w:p>
  <w:p w14:paraId="193F1369" w14:textId="77777777" w:rsidR="002A5CC4" w:rsidRDefault="002A5CC4" w:rsidP="002A5CC4">
    <w:pPr>
      <w:rPr>
        <w:rFonts w:ascii="Arial" w:hAnsi="Arial"/>
        <w:sz w:val="26"/>
      </w:rPr>
    </w:pPr>
    <w:proofErr w:type="spellStart"/>
    <w:r>
      <w:rPr>
        <w:rFonts w:ascii="Arial" w:hAnsi="Arial"/>
        <w:sz w:val="26"/>
      </w:rPr>
      <w:t>McGOEY</w:t>
    </w:r>
    <w:proofErr w:type="spellEnd"/>
    <w:r>
      <w:rPr>
        <w:rFonts w:ascii="Arial" w:hAnsi="Arial"/>
        <w:sz w:val="26"/>
      </w:rPr>
      <w:t>, HAUSER and EDSALL</w:t>
    </w:r>
  </w:p>
  <w:p w14:paraId="23D85C04" w14:textId="77777777" w:rsidR="002A5CC4" w:rsidRPr="00AD2944" w:rsidRDefault="002A5CC4" w:rsidP="002A5CC4">
    <w:pPr>
      <w:widowControl/>
      <w:spacing w:before="19" w:line="259" w:lineRule="exact"/>
      <w:rPr>
        <w:sz w:val="24"/>
      </w:rPr>
    </w:pPr>
    <w:r w:rsidRPr="00AD2944">
      <w:rPr>
        <w:rFonts w:ascii="Arial" w:hAnsi="Arial"/>
        <w:sz w:val="24"/>
      </w:rPr>
      <w:t>CONSULTING ENGINEERS D.P.C.</w:t>
    </w:r>
  </w:p>
  <w:p w14:paraId="3E4EDA1F" w14:textId="77777777" w:rsidR="002A5CC4" w:rsidRPr="00D46B4F" w:rsidRDefault="002A5CC4">
    <w:pPr>
      <w:pStyle w:val="Header"/>
      <w:rPr>
        <w:sz w:val="16"/>
        <w:szCs w:val="16"/>
      </w:rPr>
    </w:pPr>
  </w:p>
  <w:p w14:paraId="7212BAD7" w14:textId="77777777" w:rsidR="002A5CC4" w:rsidRPr="008150B2" w:rsidRDefault="002A5CC4" w:rsidP="002A5CC4">
    <w:pPr>
      <w:widowControl/>
      <w:spacing w:line="240" w:lineRule="exact"/>
      <w:rPr>
        <w:rFonts w:ascii="Arial" w:hAnsi="Arial" w:cs="Arial"/>
        <w:sz w:val="18"/>
        <w:szCs w:val="18"/>
      </w:rPr>
    </w:pPr>
    <w:r w:rsidRPr="008150B2">
      <w:rPr>
        <w:rFonts w:ascii="Arial" w:hAnsi="Arial" w:cs="Arial"/>
        <w:sz w:val="18"/>
        <w:szCs w:val="18"/>
      </w:rPr>
      <w:t>MARK J. EDSALL, P.E.</w:t>
    </w:r>
    <w:r w:rsidR="00336500" w:rsidRPr="008150B2">
      <w:rPr>
        <w:rFonts w:ascii="Arial" w:hAnsi="Arial" w:cs="Arial"/>
        <w:sz w:val="18"/>
        <w:szCs w:val="18"/>
      </w:rPr>
      <w:t>, P.P.</w:t>
    </w:r>
    <w:r w:rsidRPr="008150B2">
      <w:rPr>
        <w:rFonts w:ascii="Arial" w:hAnsi="Arial" w:cs="Arial"/>
        <w:sz w:val="18"/>
        <w:szCs w:val="18"/>
      </w:rPr>
      <w:t xml:space="preserve"> </w:t>
    </w:r>
    <w:r w:rsidRPr="008150B2">
      <w:rPr>
        <w:rFonts w:ascii="Arial" w:hAnsi="Arial" w:cs="Arial"/>
        <w:sz w:val="16"/>
        <w:szCs w:val="16"/>
      </w:rPr>
      <w:t>(NY, NJ &amp; PA)</w:t>
    </w:r>
    <w:r w:rsidR="003548EE">
      <w:rPr>
        <w:rFonts w:ascii="Arial" w:hAnsi="Arial" w:cs="Arial"/>
        <w:sz w:val="18"/>
        <w:szCs w:val="18"/>
      </w:rPr>
      <w:tab/>
    </w:r>
    <w:r w:rsidR="003548EE">
      <w:rPr>
        <w:rFonts w:ascii="Arial" w:hAnsi="Arial" w:cs="Arial"/>
        <w:sz w:val="18"/>
        <w:szCs w:val="18"/>
      </w:rPr>
      <w:tab/>
    </w:r>
    <w:r w:rsidR="003548EE">
      <w:rPr>
        <w:rFonts w:ascii="Arial" w:hAnsi="Arial" w:cs="Arial"/>
        <w:sz w:val="18"/>
        <w:szCs w:val="18"/>
      </w:rPr>
      <w:tab/>
    </w:r>
    <w:r w:rsidR="003548EE">
      <w:rPr>
        <w:rFonts w:ascii="Arial" w:hAnsi="Arial" w:cs="Arial"/>
        <w:sz w:val="18"/>
        <w:szCs w:val="18"/>
      </w:rPr>
      <w:tab/>
    </w:r>
    <w:r w:rsidR="003548EE">
      <w:rPr>
        <w:rFonts w:ascii="Arial" w:hAnsi="Arial" w:cs="Arial"/>
        <w:sz w:val="18"/>
        <w:szCs w:val="18"/>
      </w:rPr>
      <w:tab/>
    </w:r>
    <w:r w:rsidRPr="008150B2">
      <w:rPr>
        <w:rFonts w:ascii="Arial" w:hAnsi="Arial" w:cs="Arial"/>
        <w:sz w:val="18"/>
        <w:szCs w:val="18"/>
      </w:rPr>
      <w:tab/>
    </w:r>
  </w:p>
  <w:p w14:paraId="5396B34E" w14:textId="77777777" w:rsidR="002A5CC4" w:rsidRPr="008150B2" w:rsidRDefault="002A5CC4" w:rsidP="002A5CC4">
    <w:pPr>
      <w:widowControl/>
      <w:spacing w:line="240" w:lineRule="exact"/>
      <w:rPr>
        <w:rFonts w:ascii="Arial" w:hAnsi="Arial" w:cs="Arial"/>
        <w:sz w:val="18"/>
        <w:szCs w:val="18"/>
      </w:rPr>
    </w:pPr>
    <w:r w:rsidRPr="008150B2">
      <w:rPr>
        <w:rFonts w:ascii="Arial" w:hAnsi="Arial" w:cs="Arial"/>
        <w:sz w:val="18"/>
        <w:szCs w:val="18"/>
      </w:rPr>
      <w:t xml:space="preserve">MICHAEL W. WEEKS, P.E. </w:t>
    </w:r>
    <w:r w:rsidRPr="008150B2">
      <w:rPr>
        <w:rFonts w:ascii="Arial" w:hAnsi="Arial" w:cs="Arial"/>
        <w:sz w:val="16"/>
        <w:szCs w:val="16"/>
      </w:rPr>
      <w:t>(NY, NJ &amp; PA)</w:t>
    </w:r>
    <w:r w:rsidR="003548EE">
      <w:rPr>
        <w:rFonts w:ascii="Arial" w:hAnsi="Arial" w:cs="Arial"/>
        <w:sz w:val="18"/>
        <w:szCs w:val="18"/>
      </w:rPr>
      <w:tab/>
    </w:r>
    <w:r w:rsidR="003548EE">
      <w:rPr>
        <w:rFonts w:ascii="Arial" w:hAnsi="Arial" w:cs="Arial"/>
        <w:sz w:val="18"/>
        <w:szCs w:val="18"/>
      </w:rPr>
      <w:tab/>
    </w:r>
    <w:r w:rsidR="003548EE">
      <w:rPr>
        <w:rFonts w:ascii="Arial" w:hAnsi="Arial" w:cs="Arial"/>
        <w:sz w:val="18"/>
        <w:szCs w:val="18"/>
      </w:rPr>
      <w:tab/>
    </w:r>
    <w:r w:rsidR="003548EE">
      <w:rPr>
        <w:rFonts w:ascii="Arial" w:hAnsi="Arial" w:cs="Arial"/>
        <w:sz w:val="18"/>
        <w:szCs w:val="18"/>
      </w:rPr>
      <w:tab/>
    </w:r>
    <w:r w:rsidR="003548EE">
      <w:rPr>
        <w:rFonts w:ascii="Arial" w:hAnsi="Arial" w:cs="Arial"/>
        <w:sz w:val="18"/>
        <w:szCs w:val="18"/>
      </w:rPr>
      <w:tab/>
    </w:r>
    <w:r w:rsidRPr="008150B2">
      <w:rPr>
        <w:rFonts w:ascii="Arial" w:hAnsi="Arial" w:cs="Arial"/>
        <w:sz w:val="18"/>
        <w:szCs w:val="18"/>
      </w:rPr>
      <w:tab/>
    </w:r>
  </w:p>
  <w:p w14:paraId="57699213" w14:textId="77777777" w:rsidR="00EE0477" w:rsidRPr="00CF34A8" w:rsidRDefault="002A5CC4" w:rsidP="00EA0A88">
    <w:pPr>
      <w:widowControl/>
      <w:spacing w:line="240" w:lineRule="exact"/>
      <w:rPr>
        <w:rFonts w:ascii="Arial" w:hAnsi="Arial" w:cs="Arial"/>
        <w:sz w:val="18"/>
        <w:szCs w:val="18"/>
        <w:lang w:val="fr-FR"/>
      </w:rPr>
    </w:pPr>
    <w:r w:rsidRPr="00CF34A8">
      <w:rPr>
        <w:rFonts w:ascii="Arial" w:hAnsi="Arial" w:cs="Arial"/>
        <w:sz w:val="18"/>
        <w:szCs w:val="18"/>
        <w:lang w:val="fr-FR"/>
      </w:rPr>
      <w:t xml:space="preserve">MICHAEL J. LAMOREAUX, P.E. </w:t>
    </w:r>
    <w:r w:rsidR="00D2524B" w:rsidRPr="00CF34A8">
      <w:rPr>
        <w:rFonts w:ascii="Arial" w:hAnsi="Arial" w:cs="Arial"/>
        <w:sz w:val="16"/>
        <w:szCs w:val="16"/>
        <w:lang w:val="fr-FR"/>
      </w:rPr>
      <w:t>(NY, NJ, PA, VT,</w:t>
    </w:r>
    <w:r w:rsidRPr="00CF34A8">
      <w:rPr>
        <w:rFonts w:ascii="Arial" w:hAnsi="Arial" w:cs="Arial"/>
        <w:sz w:val="16"/>
        <w:szCs w:val="16"/>
        <w:lang w:val="fr-FR"/>
      </w:rPr>
      <w:t xml:space="preserve"> VA</w:t>
    </w:r>
    <w:r w:rsidR="00D2524B" w:rsidRPr="00CF34A8">
      <w:rPr>
        <w:rFonts w:ascii="Arial" w:hAnsi="Arial" w:cs="Arial"/>
        <w:sz w:val="16"/>
        <w:szCs w:val="16"/>
        <w:lang w:val="fr-FR"/>
      </w:rPr>
      <w:t xml:space="preserve"> &amp; CT</w:t>
    </w:r>
    <w:r w:rsidRPr="00CF34A8">
      <w:rPr>
        <w:rFonts w:ascii="Arial" w:hAnsi="Arial" w:cs="Arial"/>
        <w:sz w:val="16"/>
        <w:szCs w:val="16"/>
        <w:lang w:val="fr-FR"/>
      </w:rPr>
      <w:t>)</w:t>
    </w:r>
    <w:r w:rsidRPr="00CF34A8">
      <w:rPr>
        <w:rFonts w:ascii="Arial" w:hAnsi="Arial" w:cs="Arial"/>
        <w:sz w:val="18"/>
        <w:szCs w:val="18"/>
        <w:lang w:val="fr-FR"/>
      </w:rPr>
      <w:tab/>
    </w:r>
  </w:p>
  <w:p w14:paraId="0815BB79" w14:textId="77777777" w:rsidR="00B9024B" w:rsidRPr="00CF34A8" w:rsidRDefault="00B6193B" w:rsidP="00EA0A88">
    <w:pPr>
      <w:widowControl/>
      <w:spacing w:line="240" w:lineRule="exact"/>
      <w:rPr>
        <w:rFonts w:ascii="Arial" w:hAnsi="Arial" w:cs="Arial"/>
        <w:sz w:val="18"/>
        <w:szCs w:val="18"/>
        <w:lang w:val="fr-FR"/>
      </w:rPr>
    </w:pPr>
    <w:r w:rsidRPr="00CF34A8">
      <w:rPr>
        <w:rFonts w:ascii="Arial" w:hAnsi="Arial" w:cs="Arial"/>
        <w:sz w:val="18"/>
        <w:szCs w:val="18"/>
        <w:lang w:val="fr-FR"/>
      </w:rPr>
      <w:t xml:space="preserve">PATRICK </w:t>
    </w:r>
    <w:r w:rsidR="00EE0477" w:rsidRPr="00CF34A8">
      <w:rPr>
        <w:rFonts w:ascii="Arial" w:hAnsi="Arial" w:cs="Arial"/>
        <w:sz w:val="18"/>
        <w:szCs w:val="18"/>
        <w:lang w:val="fr-FR"/>
      </w:rPr>
      <w:t>J. HINES</w:t>
    </w:r>
  </w:p>
  <w:p w14:paraId="44C5B8E5" w14:textId="77777777" w:rsidR="002A5CC4" w:rsidRPr="00B9024B" w:rsidRDefault="00B9024B" w:rsidP="00EA0A88">
    <w:pPr>
      <w:widowControl/>
      <w:spacing w:line="240" w:lineRule="exact"/>
      <w:rPr>
        <w:rFonts w:ascii="Arial" w:hAnsi="Arial" w:cs="Arial"/>
        <w:sz w:val="18"/>
        <w:szCs w:val="18"/>
      </w:rPr>
    </w:pPr>
    <w:r w:rsidRPr="007625DD">
      <w:rPr>
        <w:rFonts w:ascii="Arial" w:hAnsi="Arial" w:cs="Arial"/>
        <w:sz w:val="18"/>
        <w:szCs w:val="18"/>
      </w:rPr>
      <w:t>LYLE R. SHUTE, P.E.</w:t>
    </w:r>
    <w:r w:rsidR="00210939">
      <w:rPr>
        <w:rFonts w:ascii="Arial" w:hAnsi="Arial" w:cs="Arial"/>
        <w:sz w:val="18"/>
        <w:szCs w:val="18"/>
      </w:rPr>
      <w:t xml:space="preserve"> LEED-AP</w:t>
    </w:r>
    <w:r w:rsidRPr="007625DD">
      <w:rPr>
        <w:rFonts w:ascii="Arial" w:hAnsi="Arial" w:cs="Arial"/>
        <w:sz w:val="18"/>
        <w:szCs w:val="18"/>
      </w:rPr>
      <w:t xml:space="preserve"> </w:t>
    </w:r>
    <w:r w:rsidRPr="00B9024B">
      <w:rPr>
        <w:rFonts w:ascii="Arial" w:hAnsi="Arial" w:cs="Arial"/>
        <w:sz w:val="16"/>
        <w:szCs w:val="16"/>
      </w:rPr>
      <w:t>(NY, NJ, PA)</w:t>
    </w:r>
    <w:r w:rsidR="00EE0477" w:rsidRPr="008150B2">
      <w:rPr>
        <w:rFonts w:ascii="Arial" w:hAnsi="Arial" w:cs="Arial"/>
        <w:sz w:val="16"/>
        <w:szCs w:val="16"/>
      </w:rPr>
      <w:tab/>
    </w:r>
    <w:r w:rsidR="00995C02" w:rsidRPr="008150B2">
      <w:rPr>
        <w:rFonts w:ascii="Arial" w:hAnsi="Arial" w:cs="Arial"/>
        <w:sz w:val="18"/>
        <w:szCs w:val="18"/>
      </w:rPr>
      <w:tab/>
    </w:r>
    <w:r w:rsidR="009671A2">
      <w:rPr>
        <w:rFonts w:ascii="Arial" w:hAnsi="Arial" w:cs="Arial"/>
        <w:sz w:val="18"/>
        <w:szCs w:val="18"/>
      </w:rPr>
      <w:tab/>
    </w:r>
    <w:r w:rsidR="009671A2">
      <w:rPr>
        <w:rFonts w:ascii="Arial" w:hAnsi="Arial" w:cs="Arial"/>
        <w:sz w:val="18"/>
        <w:szCs w:val="18"/>
      </w:rPr>
      <w:tab/>
    </w:r>
    <w:r w:rsidR="009671A2">
      <w:rPr>
        <w:rFonts w:ascii="Arial" w:hAnsi="Arial" w:cs="Arial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32FD1"/>
    <w:multiLevelType w:val="multilevel"/>
    <w:tmpl w:val="881070E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440"/>
      </w:pPr>
      <w:rPr>
        <w:rFonts w:hint="default"/>
      </w:rPr>
    </w:lvl>
  </w:abstractNum>
  <w:abstractNum w:abstractNumId="1" w15:restartNumberingAfterBreak="0">
    <w:nsid w:val="17100308"/>
    <w:multiLevelType w:val="hybridMultilevel"/>
    <w:tmpl w:val="D26ACB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D187AFD"/>
    <w:multiLevelType w:val="hybridMultilevel"/>
    <w:tmpl w:val="7C182352"/>
    <w:lvl w:ilvl="0" w:tplc="5A5AB7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8571EC"/>
    <w:multiLevelType w:val="hybridMultilevel"/>
    <w:tmpl w:val="142EA060"/>
    <w:lvl w:ilvl="0" w:tplc="A95A56D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49649EB"/>
    <w:multiLevelType w:val="hybridMultilevel"/>
    <w:tmpl w:val="521A1904"/>
    <w:lvl w:ilvl="0" w:tplc="3842B5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292BA0"/>
    <w:multiLevelType w:val="hybridMultilevel"/>
    <w:tmpl w:val="840E94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85112C"/>
    <w:multiLevelType w:val="hybridMultilevel"/>
    <w:tmpl w:val="10086B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8CE7E83"/>
    <w:multiLevelType w:val="hybridMultilevel"/>
    <w:tmpl w:val="2B8E61F2"/>
    <w:lvl w:ilvl="0" w:tplc="7FA2E596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8" w15:restartNumberingAfterBreak="0">
    <w:nsid w:val="6C153318"/>
    <w:multiLevelType w:val="hybridMultilevel"/>
    <w:tmpl w:val="C2B4E950"/>
    <w:lvl w:ilvl="0" w:tplc="48F08286">
      <w:start w:val="1"/>
      <w:numFmt w:val="decimal"/>
      <w:lvlText w:val="%1."/>
      <w:lvlJc w:val="left"/>
      <w:pPr>
        <w:ind w:left="180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E2B3ED4"/>
    <w:multiLevelType w:val="hybridMultilevel"/>
    <w:tmpl w:val="1F3477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166C11"/>
    <w:multiLevelType w:val="hybridMultilevel"/>
    <w:tmpl w:val="452274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DF5297"/>
    <w:multiLevelType w:val="hybridMultilevel"/>
    <w:tmpl w:val="7AA8EB1E"/>
    <w:lvl w:ilvl="0" w:tplc="8EBAECD4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8"/>
  </w:num>
  <w:num w:numId="11">
    <w:abstractNumId w:val="6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427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380"/>
    <w:rsid w:val="000374CE"/>
    <w:rsid w:val="00045997"/>
    <w:rsid w:val="00065694"/>
    <w:rsid w:val="0007178E"/>
    <w:rsid w:val="0008090B"/>
    <w:rsid w:val="000816FE"/>
    <w:rsid w:val="000970DC"/>
    <w:rsid w:val="000B5527"/>
    <w:rsid w:val="000D6972"/>
    <w:rsid w:val="000F34BF"/>
    <w:rsid w:val="000F39AC"/>
    <w:rsid w:val="00104D84"/>
    <w:rsid w:val="00152FD3"/>
    <w:rsid w:val="00154DA4"/>
    <w:rsid w:val="00167447"/>
    <w:rsid w:val="001D6464"/>
    <w:rsid w:val="001E20DB"/>
    <w:rsid w:val="001E41D7"/>
    <w:rsid w:val="00210939"/>
    <w:rsid w:val="00213095"/>
    <w:rsid w:val="00232070"/>
    <w:rsid w:val="00234C87"/>
    <w:rsid w:val="002448A1"/>
    <w:rsid w:val="0025243A"/>
    <w:rsid w:val="002551B8"/>
    <w:rsid w:val="002556E9"/>
    <w:rsid w:val="002677F7"/>
    <w:rsid w:val="00273DAB"/>
    <w:rsid w:val="002A5CC4"/>
    <w:rsid w:val="002E6106"/>
    <w:rsid w:val="002F143D"/>
    <w:rsid w:val="00302A3D"/>
    <w:rsid w:val="00310142"/>
    <w:rsid w:val="00336500"/>
    <w:rsid w:val="00341D0D"/>
    <w:rsid w:val="003548EE"/>
    <w:rsid w:val="00377B84"/>
    <w:rsid w:val="00387049"/>
    <w:rsid w:val="00387F80"/>
    <w:rsid w:val="003A5079"/>
    <w:rsid w:val="003F0419"/>
    <w:rsid w:val="003F6FAA"/>
    <w:rsid w:val="00414147"/>
    <w:rsid w:val="00435989"/>
    <w:rsid w:val="0044435C"/>
    <w:rsid w:val="00457DE6"/>
    <w:rsid w:val="004A670E"/>
    <w:rsid w:val="0050634F"/>
    <w:rsid w:val="00542E12"/>
    <w:rsid w:val="005661EE"/>
    <w:rsid w:val="00572C29"/>
    <w:rsid w:val="0057695A"/>
    <w:rsid w:val="005B6199"/>
    <w:rsid w:val="005D12A9"/>
    <w:rsid w:val="005E032B"/>
    <w:rsid w:val="005E19AF"/>
    <w:rsid w:val="006630F4"/>
    <w:rsid w:val="006769E4"/>
    <w:rsid w:val="006859A4"/>
    <w:rsid w:val="006B2CE2"/>
    <w:rsid w:val="006C02E6"/>
    <w:rsid w:val="007133C4"/>
    <w:rsid w:val="00716362"/>
    <w:rsid w:val="00734A27"/>
    <w:rsid w:val="007625DD"/>
    <w:rsid w:val="007748D7"/>
    <w:rsid w:val="0078230F"/>
    <w:rsid w:val="007A5504"/>
    <w:rsid w:val="007B6F6B"/>
    <w:rsid w:val="007C06E2"/>
    <w:rsid w:val="007C2C71"/>
    <w:rsid w:val="007D6A20"/>
    <w:rsid w:val="007F1433"/>
    <w:rsid w:val="008150B2"/>
    <w:rsid w:val="00824244"/>
    <w:rsid w:val="0083533D"/>
    <w:rsid w:val="00841F24"/>
    <w:rsid w:val="00874587"/>
    <w:rsid w:val="00893067"/>
    <w:rsid w:val="00893FC5"/>
    <w:rsid w:val="0089687F"/>
    <w:rsid w:val="008B6E54"/>
    <w:rsid w:val="008F46C1"/>
    <w:rsid w:val="00926446"/>
    <w:rsid w:val="009556F6"/>
    <w:rsid w:val="00963F58"/>
    <w:rsid w:val="009671A2"/>
    <w:rsid w:val="00974FE7"/>
    <w:rsid w:val="00983F0B"/>
    <w:rsid w:val="009946EB"/>
    <w:rsid w:val="00995C02"/>
    <w:rsid w:val="009B5AA1"/>
    <w:rsid w:val="009E18CF"/>
    <w:rsid w:val="00A12732"/>
    <w:rsid w:val="00A35AFB"/>
    <w:rsid w:val="00A96850"/>
    <w:rsid w:val="00AD2944"/>
    <w:rsid w:val="00AE27F7"/>
    <w:rsid w:val="00AF5A8E"/>
    <w:rsid w:val="00B6193B"/>
    <w:rsid w:val="00B67CD4"/>
    <w:rsid w:val="00B72195"/>
    <w:rsid w:val="00B8259D"/>
    <w:rsid w:val="00B9024B"/>
    <w:rsid w:val="00BC40D9"/>
    <w:rsid w:val="00C230C6"/>
    <w:rsid w:val="00C404A2"/>
    <w:rsid w:val="00C54F73"/>
    <w:rsid w:val="00C639F3"/>
    <w:rsid w:val="00C77065"/>
    <w:rsid w:val="00C9123E"/>
    <w:rsid w:val="00C93779"/>
    <w:rsid w:val="00C97FEC"/>
    <w:rsid w:val="00CA57E8"/>
    <w:rsid w:val="00CB7D58"/>
    <w:rsid w:val="00CF34A8"/>
    <w:rsid w:val="00D17D9F"/>
    <w:rsid w:val="00D2524B"/>
    <w:rsid w:val="00D26873"/>
    <w:rsid w:val="00D51D67"/>
    <w:rsid w:val="00DE0756"/>
    <w:rsid w:val="00DE67FE"/>
    <w:rsid w:val="00DF4620"/>
    <w:rsid w:val="00E031E7"/>
    <w:rsid w:val="00E13DEE"/>
    <w:rsid w:val="00E22005"/>
    <w:rsid w:val="00E65055"/>
    <w:rsid w:val="00EA00AE"/>
    <w:rsid w:val="00EA0A88"/>
    <w:rsid w:val="00EB2046"/>
    <w:rsid w:val="00EC699A"/>
    <w:rsid w:val="00ED2D04"/>
    <w:rsid w:val="00EE0477"/>
    <w:rsid w:val="00F04F55"/>
    <w:rsid w:val="00F324D5"/>
    <w:rsid w:val="00F330E7"/>
    <w:rsid w:val="00F33D44"/>
    <w:rsid w:val="00F358A1"/>
    <w:rsid w:val="00F5331D"/>
    <w:rsid w:val="00F63200"/>
    <w:rsid w:val="00F66B71"/>
    <w:rsid w:val="00F72F02"/>
    <w:rsid w:val="00F73C53"/>
    <w:rsid w:val="00F805B7"/>
    <w:rsid w:val="00FB3380"/>
    <w:rsid w:val="00FB4733"/>
    <w:rsid w:val="00FC09BE"/>
    <w:rsid w:val="00FD4372"/>
    <w:rsid w:val="00FE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."/>
  <w:listSeparator w:val=","/>
  <w14:docId w14:val="6875AD5F"/>
  <w15:docId w15:val="{D53DECEA-0341-4274-8DB2-BF69F998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A37"/>
    <w:pPr>
      <w:widowControl w:val="0"/>
      <w:autoSpaceDE w:val="0"/>
      <w:autoSpaceDN w:val="0"/>
    </w:pPr>
  </w:style>
  <w:style w:type="paragraph" w:styleId="Heading1">
    <w:name w:val="heading 1"/>
    <w:basedOn w:val="Normal"/>
    <w:next w:val="Normal"/>
    <w:qFormat/>
    <w:rsid w:val="00474A37"/>
    <w:pPr>
      <w:keepNext/>
      <w:widowControl/>
      <w:autoSpaceDE/>
      <w:autoSpaceDN/>
      <w:jc w:val="center"/>
      <w:outlineLvl w:val="0"/>
    </w:pPr>
    <w:rPr>
      <w:b/>
      <w:bCs/>
      <w:sz w:val="24"/>
      <w:szCs w:val="24"/>
      <w:u w:val="single"/>
    </w:rPr>
  </w:style>
  <w:style w:type="paragraph" w:styleId="Heading3">
    <w:name w:val="heading 3"/>
    <w:basedOn w:val="Normal"/>
    <w:next w:val="Normal"/>
    <w:qFormat/>
    <w:rsid w:val="002074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74A3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474A3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B2A7B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207445"/>
    <w:pPr>
      <w:widowControl/>
      <w:autoSpaceDE/>
      <w:autoSpaceDN/>
      <w:ind w:firstLine="720"/>
    </w:pPr>
    <w:rPr>
      <w:sz w:val="24"/>
    </w:rPr>
  </w:style>
  <w:style w:type="paragraph" w:customStyle="1" w:styleId="ColorfulList-Accent11">
    <w:name w:val="Colorful List - Accent 11"/>
    <w:basedOn w:val="Normal"/>
    <w:uiPriority w:val="34"/>
    <w:qFormat/>
    <w:rsid w:val="00125FB4"/>
    <w:pPr>
      <w:widowControl/>
      <w:autoSpaceDE/>
      <w:autoSpaceDN/>
      <w:ind w:left="720"/>
    </w:pPr>
    <w:rPr>
      <w:rFonts w:ascii="Arial" w:hAnsi="Arial"/>
      <w:sz w:val="24"/>
      <w:szCs w:val="24"/>
    </w:rPr>
  </w:style>
  <w:style w:type="table" w:styleId="TableGrid">
    <w:name w:val="Table Grid"/>
    <w:basedOn w:val="TableNormal"/>
    <w:uiPriority w:val="59"/>
    <w:rsid w:val="00BB39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EA0A88"/>
    <w:rPr>
      <w:color w:val="0000FF"/>
      <w:u w:val="single"/>
    </w:rPr>
  </w:style>
  <w:style w:type="paragraph" w:customStyle="1" w:styleId="StyleArial12ptRight05">
    <w:name w:val="Style Arial 12 pt Right:  0.5&quot;"/>
    <w:basedOn w:val="Normal"/>
    <w:rsid w:val="003F6FAA"/>
    <w:rPr>
      <w:rFonts w:ascii="Arial" w:hAnsi="Arial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78230F"/>
  </w:style>
  <w:style w:type="character" w:customStyle="1" w:styleId="FooterChar">
    <w:name w:val="Footer Char"/>
    <w:basedOn w:val="DefaultParagraphFont"/>
    <w:link w:val="Footer"/>
    <w:rsid w:val="00DE0756"/>
  </w:style>
  <w:style w:type="paragraph" w:styleId="ListParagraph">
    <w:name w:val="List Paragraph"/>
    <w:basedOn w:val="Normal"/>
    <w:uiPriority w:val="34"/>
    <w:qFormat/>
    <w:rsid w:val="004A670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9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mheny@mhep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</CharactersWithSpaces>
  <SharedDoc>false</SharedDoc>
  <HLinks>
    <vt:vector size="6" baseType="variant">
      <vt:variant>
        <vt:i4>7733333</vt:i4>
      </vt:variant>
      <vt:variant>
        <vt:i4>6</vt:i4>
      </vt:variant>
      <vt:variant>
        <vt:i4>0</vt:i4>
      </vt:variant>
      <vt:variant>
        <vt:i4>5</vt:i4>
      </vt:variant>
      <vt:variant>
        <vt:lpwstr>mailto:mheny@mhepc.com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Bell</dc:creator>
  <cp:keywords/>
  <cp:lastModifiedBy>Patrick Hines</cp:lastModifiedBy>
  <cp:revision>4</cp:revision>
  <cp:lastPrinted>2019-12-27T14:46:00Z</cp:lastPrinted>
  <dcterms:created xsi:type="dcterms:W3CDTF">2020-08-14T15:36:00Z</dcterms:created>
  <dcterms:modified xsi:type="dcterms:W3CDTF">2020-08-14T16:07:00Z</dcterms:modified>
</cp:coreProperties>
</file>